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b/>
          <w:color w:val="auto"/>
          <w:spacing w:val="0"/>
          <w:position w:val="0"/>
          <w:sz w:val="26"/>
          <w:shd w:fill="auto" w:val="clear"/>
        </w:rPr>
      </w:pPr>
      <w:r>
        <w:object w:dxaOrig="1150" w:dyaOrig="775">
          <v:rect xmlns:o="urn:schemas-microsoft-com:office:office" xmlns:v="urn:schemas-microsoft-com:vml" id="rectole0000000000" style="width:57.500000pt;height:38.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b/>
          <w:color w:val="auto"/>
          <w:spacing w:val="0"/>
          <w:position w:val="0"/>
          <w:sz w:val="26"/>
          <w:shd w:fill="auto" w:val="clear"/>
        </w:rPr>
        <w:t xml:space="preserve">   Appel Urgent à Bénévoles / Association Bélier Meulson  </w:t>
      </w:r>
      <w:r>
        <w:object w:dxaOrig="921" w:dyaOrig="921">
          <v:rect xmlns:o="urn:schemas-microsoft-com:office:office" xmlns:v="urn:schemas-microsoft-com:vml" id="rectole0000000001" style="width:46.050000pt;height:46.0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Times New Roman" w:hAnsi="Times New Roman" w:cs="Times New Roman" w:eastAsia="Times New Roman"/>
          <w:b/>
          <w:color w:val="auto"/>
          <w:spacing w:val="0"/>
          <w:position w:val="0"/>
          <w:sz w:val="26"/>
          <w:shd w:fill="auto" w:val="clear"/>
        </w:rPr>
        <w:t xml:space="preserve"> </w:t>
      </w:r>
    </w:p>
    <w:p>
      <w:pPr>
        <w:spacing w:before="0" w:after="200" w:line="276"/>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L’Association Bélier Meulson est gérée depuis des années par des parents </w:t>
      </w:r>
      <w:r>
        <w:rPr>
          <w:rFonts w:ascii="Times New Roman" w:hAnsi="Times New Roman" w:cs="Times New Roman" w:eastAsia="Times New Roman"/>
          <w:b/>
          <w:color w:val="auto"/>
          <w:spacing w:val="0"/>
          <w:position w:val="0"/>
          <w:sz w:val="26"/>
          <w:shd w:fill="auto" w:val="clear"/>
        </w:rPr>
        <w:t xml:space="preserve">bénévoles</w:t>
      </w:r>
      <w:r>
        <w:rPr>
          <w:rFonts w:ascii="Times New Roman" w:hAnsi="Times New Roman" w:cs="Times New Roman" w:eastAsia="Times New Roman"/>
          <w:color w:val="auto"/>
          <w:spacing w:val="0"/>
          <w:position w:val="0"/>
          <w:sz w:val="26"/>
          <w:shd w:fill="auto" w:val="clear"/>
        </w:rPr>
        <w:t xml:space="preserve">. Cette année, les postes</w:t>
      </w:r>
      <w:r>
        <w:rPr>
          <w:rFonts w:ascii="Times New Roman" w:hAnsi="Times New Roman" w:cs="Times New Roman" w:eastAsia="Times New Roman"/>
          <w:b/>
          <w:color w:val="auto"/>
          <w:spacing w:val="0"/>
          <w:position w:val="0"/>
          <w:sz w:val="26"/>
          <w:shd w:fill="auto" w:val="clear"/>
        </w:rPr>
        <w:t xml:space="preserve"> de Présidente</w:t>
      </w:r>
      <w:r>
        <w:rPr>
          <w:rFonts w:ascii="Times New Roman" w:hAnsi="Times New Roman" w:cs="Times New Roman" w:eastAsia="Times New Roman"/>
          <w:color w:val="auto"/>
          <w:spacing w:val="0"/>
          <w:position w:val="0"/>
          <w:sz w:val="26"/>
          <w:shd w:fill="auto" w:val="clear"/>
        </w:rPr>
        <w:t xml:space="preserve"> et de </w:t>
      </w:r>
      <w:r>
        <w:rPr>
          <w:rFonts w:ascii="Times New Roman" w:hAnsi="Times New Roman" w:cs="Times New Roman" w:eastAsia="Times New Roman"/>
          <w:b/>
          <w:color w:val="auto"/>
          <w:spacing w:val="0"/>
          <w:position w:val="0"/>
          <w:sz w:val="26"/>
          <w:shd w:fill="auto" w:val="clear"/>
        </w:rPr>
        <w:t xml:space="preserve">Trésorière Adjointe</w:t>
      </w:r>
      <w:r>
        <w:rPr>
          <w:rFonts w:ascii="Times New Roman" w:hAnsi="Times New Roman" w:cs="Times New Roman" w:eastAsia="Times New Roman"/>
          <w:color w:val="auto"/>
          <w:spacing w:val="0"/>
          <w:position w:val="0"/>
          <w:sz w:val="26"/>
          <w:shd w:fill="auto" w:val="clear"/>
        </w:rPr>
        <w:t xml:space="preserve"> sont à renouveler en urgence… </w:t>
      </w:r>
    </w:p>
    <w:p>
      <w:pPr>
        <w:spacing w:before="0" w:after="200" w:line="276"/>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Sans bénévoles : pas d’Association</w:t>
      </w:r>
      <w:r>
        <w:rPr>
          <w:rFonts w:ascii="Times New Roman" w:hAnsi="Times New Roman" w:cs="Times New Roman" w:eastAsia="Times New Roman"/>
          <w:color w:val="auto"/>
          <w:spacing w:val="0"/>
          <w:position w:val="0"/>
          <w:sz w:val="26"/>
          <w:shd w:fill="auto" w:val="clear"/>
        </w:rPr>
        <w:t xml:space="preserve">, pas de </w:t>
      </w:r>
      <w:r>
        <w:rPr>
          <w:rFonts w:ascii="Times New Roman" w:hAnsi="Times New Roman" w:cs="Times New Roman" w:eastAsia="Times New Roman"/>
          <w:b/>
          <w:color w:val="auto"/>
          <w:spacing w:val="0"/>
          <w:position w:val="0"/>
          <w:sz w:val="26"/>
          <w:shd w:fill="auto" w:val="clear"/>
        </w:rPr>
        <w:t xml:space="preserve">cantine</w:t>
      </w:r>
      <w:r>
        <w:rPr>
          <w:rFonts w:ascii="Times New Roman" w:hAnsi="Times New Roman" w:cs="Times New Roman" w:eastAsia="Times New Roman"/>
          <w:color w:val="auto"/>
          <w:spacing w:val="0"/>
          <w:position w:val="0"/>
          <w:sz w:val="26"/>
          <w:shd w:fill="auto" w:val="clear"/>
        </w:rPr>
        <w:t xml:space="preserve">, pas de </w:t>
      </w:r>
      <w:r>
        <w:rPr>
          <w:rFonts w:ascii="Times New Roman" w:hAnsi="Times New Roman" w:cs="Times New Roman" w:eastAsia="Times New Roman"/>
          <w:b/>
          <w:color w:val="auto"/>
          <w:spacing w:val="0"/>
          <w:position w:val="0"/>
          <w:sz w:val="26"/>
          <w:shd w:fill="auto" w:val="clear"/>
        </w:rPr>
        <w:t xml:space="preserve">garderie</w:t>
      </w:r>
      <w:r>
        <w:rPr>
          <w:rFonts w:ascii="Times New Roman" w:hAnsi="Times New Roman" w:cs="Times New Roman" w:eastAsia="Times New Roman"/>
          <w:color w:val="auto"/>
          <w:spacing w:val="0"/>
          <w:position w:val="0"/>
          <w:sz w:val="26"/>
          <w:shd w:fill="auto" w:val="clear"/>
        </w:rPr>
        <w:t xml:space="preserve">, pas de périscolaire ni de </w:t>
      </w:r>
      <w:r>
        <w:rPr>
          <w:rFonts w:ascii="Times New Roman" w:hAnsi="Times New Roman" w:cs="Times New Roman" w:eastAsia="Times New Roman"/>
          <w:b/>
          <w:color w:val="auto"/>
          <w:spacing w:val="0"/>
          <w:position w:val="0"/>
          <w:sz w:val="26"/>
          <w:shd w:fill="auto" w:val="clear"/>
        </w:rPr>
        <w:t xml:space="preserve">mercredis récréatifs</w:t>
      </w:r>
      <w:r>
        <w:rPr>
          <w:rFonts w:ascii="Times New Roman" w:hAnsi="Times New Roman" w:cs="Times New Roman" w:eastAsia="Times New Roman"/>
          <w:color w:val="auto"/>
          <w:spacing w:val="0"/>
          <w:position w:val="0"/>
          <w:sz w:val="26"/>
          <w:shd w:fill="auto" w:val="clear"/>
        </w:rPr>
        <w:t xml:space="preserve"> et autres camps pour nos enfants. </w:t>
      </w:r>
    </w:p>
    <w:p>
      <w:pPr>
        <w:spacing w:before="0" w:after="200" w:line="276"/>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Quels sont les rôles des bénévoles selon leurs appétences ? Soutenir le/la président(e) et l’aider à faire fonctionner l’Association en gérant l’administratif et l’humain, les salariés et salaires, en recrutant, en gérant avec les salariés les besoins, en gérant les liens avec les mairies et autres partenaires, en participant aux réunions des commissions finance, animation et/ou personnel…. En participant aux conseils d’administration et à l’assemblée générale…etc.</w:t>
      </w:r>
      <w:r>
        <w:rPr>
          <w:rFonts w:ascii="Calibri" w:hAnsi="Calibri" w:cs="Calibri" w:eastAsia="Calibri"/>
          <w:color w:val="auto"/>
          <w:spacing w:val="0"/>
          <w:position w:val="0"/>
          <w:sz w:val="20"/>
          <w:shd w:fill="auto" w:val="clear"/>
        </w:rPr>
        <w:t xml:space="preserve"> </w:t>
      </w:r>
      <w:r>
        <w:rPr>
          <w:rFonts w:ascii="Times New Roman" w:hAnsi="Times New Roman" w:cs="Times New Roman" w:eastAsia="Times New Roman"/>
          <w:color w:val="auto"/>
          <w:spacing w:val="0"/>
          <w:position w:val="0"/>
          <w:sz w:val="26"/>
          <w:shd w:fill="auto" w:val="clear"/>
        </w:rPr>
        <w:t xml:space="preserve">Vos avis, vos retours, vos idées sont importants !!!. …… </w:t>
      </w:r>
    </w:p>
    <w:p>
      <w:pPr>
        <w:spacing w:before="0" w:after="200" w:line="276"/>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Sans Bénévole =&gt; pas d’Association…</w:t>
      </w:r>
    </w:p>
    <w:p>
      <w:pPr>
        <w:spacing w:before="0" w:after="200" w:line="276"/>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Connaissez-vous la légende du colibri qui amène sa petite goutte d’eau dans l’espoir d’éteindre un gigantesque incendie ? Si chacun apporte sa petite contribution, on peut faire de grandes choses ! Alors nous tirons la </w:t>
      </w:r>
      <w:r>
        <w:rPr>
          <w:rFonts w:ascii="Times New Roman" w:hAnsi="Times New Roman" w:cs="Times New Roman" w:eastAsia="Times New Roman"/>
          <w:b/>
          <w:color w:val="auto"/>
          <w:spacing w:val="0"/>
          <w:position w:val="0"/>
          <w:sz w:val="26"/>
          <w:shd w:fill="auto" w:val="clear"/>
        </w:rPr>
        <w:t xml:space="preserve">sonnette d’alarme </w:t>
      </w:r>
      <w:r>
        <w:rPr>
          <w:rFonts w:ascii="Times New Roman" w:hAnsi="Times New Roman" w:cs="Times New Roman" w:eastAsia="Times New Roman"/>
          <w:color w:val="auto"/>
          <w:spacing w:val="0"/>
          <w:position w:val="0"/>
          <w:sz w:val="26"/>
          <w:shd w:fill="auto" w:val="clear"/>
        </w:rPr>
        <w:t xml:space="preserve">pour que plus de papas et de mamans viennent offrir un peu de leurs compétences et de leur temps. </w:t>
      </w:r>
      <w:r>
        <w:rPr>
          <w:rFonts w:ascii="Times New Roman" w:hAnsi="Times New Roman" w:cs="Times New Roman" w:eastAsia="Times New Roman"/>
          <w:b/>
          <w:color w:val="auto"/>
          <w:spacing w:val="0"/>
          <w:position w:val="0"/>
          <w:sz w:val="26"/>
          <w:shd w:fill="auto" w:val="clear"/>
        </w:rPr>
        <w:t xml:space="preserve">Si chacun apporte une goutte d’eau, le verre pourrait être rempli jusqu’à plus soif </w:t>
      </w:r>
      <w:r>
        <w:rPr>
          <w:rFonts w:ascii="Times New Roman" w:hAnsi="Times New Roman" w:cs="Times New Roman" w:eastAsia="Times New Roman"/>
          <w:color w:val="auto"/>
          <w:spacing w:val="0"/>
          <w:position w:val="0"/>
          <w:sz w:val="26"/>
          <w:shd w:fill="auto" w:val="clear"/>
        </w:rPr>
        <w:t xml:space="preserve">! </w:t>
      </w:r>
    </w:p>
    <w:p>
      <w:pPr>
        <w:spacing w:before="0" w:after="200" w:line="276"/>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Alors, </w:t>
      </w:r>
      <w:r>
        <w:rPr>
          <w:rFonts w:ascii="Times New Roman" w:hAnsi="Times New Roman" w:cs="Times New Roman" w:eastAsia="Times New Roman"/>
          <w:b/>
          <w:color w:val="auto"/>
          <w:spacing w:val="0"/>
          <w:position w:val="0"/>
          <w:sz w:val="26"/>
          <w:shd w:fill="auto" w:val="clear"/>
        </w:rPr>
        <w:t xml:space="preserve">investissez-vous</w:t>
      </w:r>
      <w:r>
        <w:rPr>
          <w:rFonts w:ascii="Times New Roman" w:hAnsi="Times New Roman" w:cs="Times New Roman" w:eastAsia="Times New Roman"/>
          <w:color w:val="auto"/>
          <w:spacing w:val="0"/>
          <w:position w:val="0"/>
          <w:sz w:val="26"/>
          <w:shd w:fill="auto" w:val="clear"/>
        </w:rPr>
        <w:t xml:space="preserve">, même un peu, pour que ce qui a été créé et qui fonctionne grâce à l’investissement de quelques-uns puisse survivre grâce à un investissement réel et indispensable de nouveaux bénévoles.</w:t>
      </w:r>
    </w:p>
    <w:p>
      <w:pPr>
        <w:spacing w:before="0" w:after="200" w:line="276"/>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Mobilisez-vous</w:t>
      </w:r>
      <w:r>
        <w:rPr>
          <w:rFonts w:ascii="Times New Roman" w:hAnsi="Times New Roman" w:cs="Times New Roman" w:eastAsia="Times New Roman"/>
          <w:color w:val="auto"/>
          <w:spacing w:val="0"/>
          <w:position w:val="0"/>
          <w:sz w:val="26"/>
          <w:shd w:fill="auto" w:val="clear"/>
        </w:rPr>
        <w:t xml:space="preserve"> pour le bien de vos enfants, quelques heures, </w:t>
      </w:r>
      <w:r>
        <w:rPr>
          <w:rFonts w:ascii="Times New Roman" w:hAnsi="Times New Roman" w:cs="Times New Roman" w:eastAsia="Times New Roman"/>
          <w:b/>
          <w:color w:val="auto"/>
          <w:spacing w:val="0"/>
          <w:position w:val="0"/>
          <w:sz w:val="26"/>
          <w:shd w:fill="auto" w:val="clear"/>
        </w:rPr>
        <w:t xml:space="preserve">un rien qui changera tout</w:t>
      </w:r>
      <w:r>
        <w:rPr>
          <w:rFonts w:ascii="Times New Roman" w:hAnsi="Times New Roman" w:cs="Times New Roman" w:eastAsia="Times New Roman"/>
          <w:color w:val="auto"/>
          <w:spacing w:val="0"/>
          <w:position w:val="0"/>
          <w:sz w:val="26"/>
          <w:shd w:fill="auto" w:val="clear"/>
        </w:rPr>
        <w:t xml:space="preserve"> ! </w:t>
      </w:r>
    </w:p>
    <w:p>
      <w:pPr>
        <w:spacing w:before="0" w:after="200" w:line="276"/>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L’AG aura lieu le 23 mars 2018 à 20h30 Mairie de Sexey aux Forges</w:t>
      </w:r>
    </w:p>
    <w:p>
      <w:pPr>
        <w:spacing w:before="0" w:after="200" w:line="276"/>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UN GRAND MERCI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Enfant …………………………… scolarisé en ………….</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Madame ……………….  Je souhaite m'investir dans la gestion de l'association</w:t>
        <w:tab/>
      </w:r>
    </w:p>
    <w:p>
      <w:pPr>
        <w:spacing w:before="0" w:after="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tab/>
        <w:tab/>
        <w:t xml:space="preserve">    </w:t>
      </w:r>
      <w:r>
        <w:rPr>
          <w:rFonts w:ascii="Calibri" w:hAnsi="Calibri" w:cs="Calibri" w:eastAsia="Calibri"/>
          <w:color w:val="auto"/>
          <w:spacing w:val="0"/>
          <w:position w:val="0"/>
          <w:sz w:val="22"/>
          <w:shd w:fill="auto" w:val="clear"/>
        </w:rPr>
        <w:t xml:space="preserve">Je souhaite m'investir ponctuellement, lors d'appels à bénévoles</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Je n'ai pas la possibilité de m'investir dans la gestion ni ponctuellement</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Monsieur ………………  Je souhaite m'investir dans la gestion de l'association</w:t>
        <w:tab/>
      </w:r>
    </w:p>
    <w:p>
      <w:pPr>
        <w:spacing w:before="0" w:after="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tab/>
        <w:tab/>
        <w:t xml:space="preserve">    </w:t>
      </w:r>
      <w:r>
        <w:rPr>
          <w:rFonts w:ascii="Calibri" w:hAnsi="Calibri" w:cs="Calibri" w:eastAsia="Calibri"/>
          <w:color w:val="auto"/>
          <w:spacing w:val="0"/>
          <w:position w:val="0"/>
          <w:sz w:val="22"/>
          <w:shd w:fill="auto" w:val="clear"/>
        </w:rPr>
        <w:t xml:space="preserve">Je souhaite m'investir ponctuellement, lors d'appels à bénévoles</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Je n'ai pas la possibilité de m'investir dans la gestion ni ponctuellement</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